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15718F" w:rsidRPr="00A74BA9" w:rsidTr="002712DF">
        <w:tc>
          <w:tcPr>
            <w:tcW w:w="5245" w:type="dxa"/>
          </w:tcPr>
          <w:p w:rsidR="009A11CB" w:rsidRDefault="009A11CB" w:rsidP="001A0661">
            <w:pPr>
              <w:ind w:right="148"/>
            </w:pPr>
            <w:r>
              <w:rPr>
                <w:noProof/>
              </w:rPr>
              <w:drawing>
                <wp:inline distT="0" distB="0" distL="0" distR="0">
                  <wp:extent cx="3143250" cy="1133475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RG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718F" w:rsidRPr="00A74BA9" w:rsidRDefault="0015718F" w:rsidP="009A11CB">
            <w:pPr>
              <w:spacing w:after="0" w:line="240" w:lineRule="auto"/>
              <w:jc w:val="center"/>
            </w:pPr>
          </w:p>
        </w:tc>
        <w:tc>
          <w:tcPr>
            <w:tcW w:w="5529" w:type="dxa"/>
          </w:tcPr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LISTE DES DELIBERATIONS EXAMINEES PAR LE CONSEIL </w:t>
            </w:r>
            <w:r w:rsidR="009A11CB">
              <w:rPr>
                <w:rFonts w:ascii="Arial" w:hAnsi="Arial" w:cs="Arial"/>
                <w:b/>
                <w:sz w:val="28"/>
                <w:szCs w:val="24"/>
              </w:rPr>
              <w:t>SYNDICAL</w:t>
            </w: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2712D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>EN SA SEANCE DU</w:t>
            </w:r>
          </w:p>
          <w:p w:rsidR="0015718F" w:rsidRPr="0015718F" w:rsidRDefault="009A11CB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MARDI </w:t>
            </w:r>
            <w:r w:rsidR="004732B2">
              <w:rPr>
                <w:rFonts w:ascii="Arial" w:hAnsi="Arial" w:cs="Arial"/>
                <w:b/>
                <w:sz w:val="28"/>
                <w:szCs w:val="24"/>
              </w:rPr>
              <w:t>9</w:t>
            </w:r>
            <w:r w:rsidR="002712DF">
              <w:rPr>
                <w:rFonts w:ascii="Arial" w:hAnsi="Arial" w:cs="Arial"/>
                <w:b/>
                <w:sz w:val="28"/>
                <w:szCs w:val="24"/>
              </w:rPr>
              <w:t xml:space="preserve"> JUILLET</w:t>
            </w:r>
            <w:r w:rsidR="00CF75D6">
              <w:rPr>
                <w:rFonts w:ascii="Arial" w:hAnsi="Arial" w:cs="Arial"/>
                <w:b/>
                <w:sz w:val="28"/>
                <w:szCs w:val="24"/>
              </w:rPr>
              <w:t xml:space="preserve"> 202</w:t>
            </w:r>
            <w:r w:rsidR="004732B2">
              <w:rPr>
                <w:rFonts w:ascii="Arial" w:hAnsi="Arial" w:cs="Arial"/>
                <w:b/>
                <w:sz w:val="28"/>
                <w:szCs w:val="24"/>
              </w:rPr>
              <w:t>4</w:t>
            </w:r>
          </w:p>
          <w:p w:rsidR="00E5210E" w:rsidRPr="00B44BA3" w:rsidRDefault="00E5210E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9646C" w:rsidRDefault="00E5210E" w:rsidP="00DC2E61">
            <w:pPr>
              <w:spacing w:after="0" w:line="240" w:lineRule="auto"/>
            </w:pPr>
            <w:r>
              <w:t>Présents : Mme P</w:t>
            </w:r>
            <w:r w:rsidR="009A11CB">
              <w:t>EYSSELON</w:t>
            </w:r>
            <w:r>
              <w:t xml:space="preserve"> Valérie</w:t>
            </w:r>
            <w:r w:rsidR="009A11CB">
              <w:t>,</w:t>
            </w:r>
            <w:r>
              <w:t xml:space="preserve"> </w:t>
            </w:r>
            <w:r w:rsidR="009A11CB">
              <w:t xml:space="preserve">M. </w:t>
            </w:r>
            <w:r w:rsidR="00CF75D6">
              <w:t>SENECLAUZE Jean-Paul</w:t>
            </w:r>
            <w:r w:rsidR="009A11CB">
              <w:t>,</w:t>
            </w:r>
            <w:r w:rsidR="0049646C">
              <w:t xml:space="preserve"> M. MARCE Philippe</w:t>
            </w:r>
            <w:r w:rsidR="001A0661">
              <w:t xml:space="preserve">, </w:t>
            </w:r>
            <w:r w:rsidR="0049646C">
              <w:t>M. DEY Frédéric</w:t>
            </w:r>
            <w:r w:rsidR="00632109">
              <w:t>, M. SEGUIN Frédéric, M. PERRET Jean-Baptiste</w:t>
            </w:r>
          </w:p>
          <w:p w:rsidR="00E5210E" w:rsidRPr="00A74BA9" w:rsidRDefault="00E5210E" w:rsidP="00DC2E61">
            <w:pPr>
              <w:spacing w:after="0" w:line="240" w:lineRule="auto"/>
            </w:pPr>
            <w:r>
              <w:t xml:space="preserve">Secrétaire de séance : </w:t>
            </w:r>
            <w:r w:rsidR="001A0661">
              <w:t xml:space="preserve">M. </w:t>
            </w:r>
            <w:r w:rsidR="002712DF">
              <w:t>SENECLAUZE Jean-Paul</w:t>
            </w:r>
          </w:p>
        </w:tc>
      </w:tr>
      <w:tr w:rsidR="009A11CB" w:rsidRPr="00A74BA9" w:rsidTr="002712DF">
        <w:tc>
          <w:tcPr>
            <w:tcW w:w="5245" w:type="dxa"/>
          </w:tcPr>
          <w:p w:rsidR="009A11CB" w:rsidRDefault="009A11CB" w:rsidP="009A11CB">
            <w:pPr>
              <w:ind w:right="148"/>
              <w:jc w:val="center"/>
              <w:rPr>
                <w:noProof/>
              </w:rPr>
            </w:pPr>
          </w:p>
        </w:tc>
        <w:tc>
          <w:tcPr>
            <w:tcW w:w="5529" w:type="dxa"/>
          </w:tcPr>
          <w:p w:rsidR="009A11CB" w:rsidRDefault="009A11CB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134"/>
        <w:gridCol w:w="3544"/>
        <w:gridCol w:w="1276"/>
        <w:gridCol w:w="3439"/>
        <w:gridCol w:w="1239"/>
      </w:tblGrid>
      <w:tr w:rsidR="00763290" w:rsidTr="00433C6F">
        <w:tc>
          <w:tcPr>
            <w:tcW w:w="1134" w:type="dxa"/>
            <w:shd w:val="clear" w:color="auto" w:fill="E7E6E6" w:themeFill="background2"/>
          </w:tcPr>
          <w:p w:rsidR="00763290" w:rsidRDefault="00763290">
            <w:r>
              <w:t>Numéro</w:t>
            </w:r>
          </w:p>
        </w:tc>
        <w:tc>
          <w:tcPr>
            <w:tcW w:w="8259" w:type="dxa"/>
            <w:gridSpan w:val="3"/>
            <w:shd w:val="clear" w:color="auto" w:fill="E7E6E6" w:themeFill="background2"/>
          </w:tcPr>
          <w:p w:rsidR="00763290" w:rsidRDefault="00763290">
            <w:r>
              <w:t>Objet</w:t>
            </w:r>
          </w:p>
        </w:tc>
        <w:tc>
          <w:tcPr>
            <w:tcW w:w="1239" w:type="dxa"/>
            <w:shd w:val="clear" w:color="auto" w:fill="E7E6E6" w:themeFill="background2"/>
          </w:tcPr>
          <w:p w:rsidR="00763290" w:rsidRDefault="00763290">
            <w:r>
              <w:t>Approuvé</w:t>
            </w:r>
          </w:p>
        </w:tc>
      </w:tr>
      <w:tr w:rsidR="00763290" w:rsidTr="00433C6F">
        <w:tc>
          <w:tcPr>
            <w:tcW w:w="1134" w:type="dxa"/>
          </w:tcPr>
          <w:p w:rsidR="00763290" w:rsidRDefault="00632109" w:rsidP="00221F93">
            <w:pPr>
              <w:jc w:val="both"/>
            </w:pPr>
            <w:r>
              <w:t>2024-15</w:t>
            </w:r>
          </w:p>
        </w:tc>
        <w:tc>
          <w:tcPr>
            <w:tcW w:w="8259" w:type="dxa"/>
            <w:gridSpan w:val="3"/>
          </w:tcPr>
          <w:p w:rsidR="00763290" w:rsidRPr="0015718F" w:rsidRDefault="00CF75D6" w:rsidP="00221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Approbation du Procès-Verbal du conseil syndical du </w:t>
            </w:r>
            <w:r w:rsidR="002712DF">
              <w:rPr>
                <w:rFonts w:asciiTheme="minorHAnsi" w:hAnsiTheme="minorHAnsi" w:cstheme="minorHAnsi"/>
                <w:sz w:val="24"/>
                <w:szCs w:val="24"/>
              </w:rPr>
              <w:t>27 juin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49646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:rsidR="00763290" w:rsidRPr="0015718F" w:rsidRDefault="00E521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763290" w:rsidTr="00433C6F">
        <w:tc>
          <w:tcPr>
            <w:tcW w:w="1134" w:type="dxa"/>
          </w:tcPr>
          <w:p w:rsidR="00763290" w:rsidRPr="002712DF" w:rsidRDefault="00632109" w:rsidP="00221F93">
            <w:pPr>
              <w:jc w:val="both"/>
            </w:pPr>
            <w:r>
              <w:t>2024-16</w:t>
            </w:r>
          </w:p>
        </w:tc>
        <w:tc>
          <w:tcPr>
            <w:tcW w:w="8259" w:type="dxa"/>
            <w:gridSpan w:val="3"/>
          </w:tcPr>
          <w:p w:rsidR="00433C6F" w:rsidRPr="002712DF" w:rsidRDefault="002712DF" w:rsidP="00221F93">
            <w:pPr>
              <w:spacing w:after="0"/>
              <w:jc w:val="both"/>
              <w:rPr>
                <w:rFonts w:asciiTheme="minorHAnsi" w:hAnsiTheme="minorHAnsi" w:cstheme="minorHAnsi"/>
                <w:sz w:val="14"/>
                <w:szCs w:val="24"/>
              </w:rPr>
            </w:pPr>
            <w:r w:rsidRPr="002712DF">
              <w:rPr>
                <w:sz w:val="24"/>
              </w:rPr>
              <w:t>Rapport annuel 2022 du délégataire assainissement</w:t>
            </w:r>
          </w:p>
        </w:tc>
        <w:tc>
          <w:tcPr>
            <w:tcW w:w="1239" w:type="dxa"/>
          </w:tcPr>
          <w:p w:rsidR="00763290" w:rsidRPr="0015718F" w:rsidRDefault="00E5210E" w:rsidP="0015718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9646C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49646C" w:rsidRDefault="0049646C" w:rsidP="0049646C"/>
          <w:p w:rsidR="0049646C" w:rsidRDefault="0049646C" w:rsidP="0049646C">
            <w:r>
              <w:t xml:space="preserve">Fait à Vérin le </w:t>
            </w:r>
            <w:r w:rsidR="00632109">
              <w:t>9 juillet</w:t>
            </w:r>
            <w:r w:rsidR="00060983">
              <w:t xml:space="preserve"> </w:t>
            </w:r>
            <w:r>
              <w:t>202</w:t>
            </w:r>
            <w:r w:rsidR="00632109">
              <w:t>4</w:t>
            </w:r>
          </w:p>
        </w:tc>
        <w:tc>
          <w:tcPr>
            <w:tcW w:w="1276" w:type="dxa"/>
          </w:tcPr>
          <w:p w:rsidR="0049646C" w:rsidRDefault="0049646C" w:rsidP="0049646C"/>
        </w:tc>
        <w:tc>
          <w:tcPr>
            <w:tcW w:w="4678" w:type="dxa"/>
            <w:gridSpan w:val="2"/>
          </w:tcPr>
          <w:p w:rsidR="0049646C" w:rsidRDefault="0049646C" w:rsidP="0049646C"/>
          <w:p w:rsidR="0049646C" w:rsidRDefault="0049646C" w:rsidP="0049646C">
            <w:r>
              <w:t xml:space="preserve">Date d’affichage : </w:t>
            </w:r>
            <w:r w:rsidR="00632109">
              <w:t>11 juillet</w:t>
            </w:r>
            <w:r>
              <w:t xml:space="preserve"> 202</w:t>
            </w:r>
            <w:r w:rsidR="00632109">
              <w:t>4</w:t>
            </w:r>
          </w:p>
        </w:tc>
      </w:tr>
      <w:tr w:rsidR="0049646C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49646C" w:rsidRDefault="0049646C" w:rsidP="0049646C">
            <w:r>
              <w:t>Mme Valérie PEYSSELON, Présidente du SRG</w:t>
            </w:r>
          </w:p>
        </w:tc>
        <w:tc>
          <w:tcPr>
            <w:tcW w:w="1276" w:type="dxa"/>
          </w:tcPr>
          <w:p w:rsidR="0049646C" w:rsidRDefault="0049646C" w:rsidP="0049646C"/>
        </w:tc>
        <w:tc>
          <w:tcPr>
            <w:tcW w:w="4678" w:type="dxa"/>
            <w:gridSpan w:val="2"/>
          </w:tcPr>
          <w:p w:rsidR="0049646C" w:rsidRDefault="0049646C" w:rsidP="0049646C">
            <w:r>
              <w:t>Date de mise en ligne</w:t>
            </w:r>
            <w:r w:rsidR="00632109">
              <w:t> </w:t>
            </w:r>
            <w:bookmarkStart w:id="0" w:name="_GoBack"/>
            <w:bookmarkEnd w:id="0"/>
            <w:r w:rsidR="00632109">
              <w:t>: 11</w:t>
            </w:r>
            <w:r w:rsidR="002712DF">
              <w:t xml:space="preserve"> juillet</w:t>
            </w:r>
            <w:r>
              <w:t xml:space="preserve"> 202</w:t>
            </w:r>
            <w:r w:rsidR="00632109">
              <w:t>4</w:t>
            </w:r>
          </w:p>
        </w:tc>
      </w:tr>
    </w:tbl>
    <w:p w:rsidR="00EF44A6" w:rsidRDefault="00EF44A6"/>
    <w:sectPr w:rsidR="00EF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8F"/>
    <w:rsid w:val="000407E0"/>
    <w:rsid w:val="00060983"/>
    <w:rsid w:val="0006342F"/>
    <w:rsid w:val="00081762"/>
    <w:rsid w:val="000B0AAE"/>
    <w:rsid w:val="000B663F"/>
    <w:rsid w:val="0015718F"/>
    <w:rsid w:val="001A0661"/>
    <w:rsid w:val="00221F93"/>
    <w:rsid w:val="002712DF"/>
    <w:rsid w:val="002D7E53"/>
    <w:rsid w:val="00300AFF"/>
    <w:rsid w:val="0032569B"/>
    <w:rsid w:val="003A353E"/>
    <w:rsid w:val="00433C6F"/>
    <w:rsid w:val="0045269F"/>
    <w:rsid w:val="004732B2"/>
    <w:rsid w:val="00482E71"/>
    <w:rsid w:val="0049646C"/>
    <w:rsid w:val="00515A2F"/>
    <w:rsid w:val="0054583E"/>
    <w:rsid w:val="00586026"/>
    <w:rsid w:val="00632109"/>
    <w:rsid w:val="00644D1D"/>
    <w:rsid w:val="00647AFC"/>
    <w:rsid w:val="00706861"/>
    <w:rsid w:val="00724103"/>
    <w:rsid w:val="00760F00"/>
    <w:rsid w:val="00763290"/>
    <w:rsid w:val="007E2B1D"/>
    <w:rsid w:val="008122F9"/>
    <w:rsid w:val="008B49B8"/>
    <w:rsid w:val="008F478F"/>
    <w:rsid w:val="009971CF"/>
    <w:rsid w:val="009A11CB"/>
    <w:rsid w:val="00A80A6F"/>
    <w:rsid w:val="00B46FD3"/>
    <w:rsid w:val="00B51185"/>
    <w:rsid w:val="00B74AA1"/>
    <w:rsid w:val="00BF79CC"/>
    <w:rsid w:val="00C3632C"/>
    <w:rsid w:val="00C90991"/>
    <w:rsid w:val="00CA5C95"/>
    <w:rsid w:val="00CF75D6"/>
    <w:rsid w:val="00DA62E2"/>
    <w:rsid w:val="00E5210E"/>
    <w:rsid w:val="00EF44A6"/>
    <w:rsid w:val="00F523B2"/>
    <w:rsid w:val="00F750A5"/>
    <w:rsid w:val="00F770F5"/>
    <w:rsid w:val="00F9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DA14"/>
  <w15:chartTrackingRefBased/>
  <w15:docId w15:val="{3517F49F-3248-4877-818F-7385989A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18F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9A11CB"/>
    <w:pPr>
      <w:keepNext/>
      <w:numPr>
        <w:numId w:val="1"/>
      </w:numPr>
      <w:pBdr>
        <w:top w:val="single" w:sz="4" w:space="1" w:color="000000"/>
      </w:pBd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u w:val="single"/>
      <w:shd w:val="clear" w:color="auto" w:fill="D8D8D8"/>
      <w:lang w:val="x-non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9A11CB"/>
    <w:rPr>
      <w:rFonts w:ascii="Times New Roman" w:eastAsia="Times New Roman" w:hAnsi="Times New Roman" w:cs="Times New Roman"/>
      <w:b/>
      <w:sz w:val="24"/>
      <w:szCs w:val="20"/>
      <w:u w:val="single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2022-09-02T13:05:00Z</dcterms:created>
  <dcterms:modified xsi:type="dcterms:W3CDTF">2024-07-11T09:08:00Z</dcterms:modified>
</cp:coreProperties>
</file>